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4B14" w14:textId="77777777" w:rsidR="00BB59C0" w:rsidRDefault="00BB59C0" w:rsidP="00BB59C0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noProof/>
          <w:color w:val="auto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3BCAA" wp14:editId="73899302">
                <wp:simplePos x="0" y="0"/>
                <wp:positionH relativeFrom="page">
                  <wp:align>right</wp:align>
                </wp:positionH>
                <wp:positionV relativeFrom="paragraph">
                  <wp:posOffset>-360680</wp:posOffset>
                </wp:positionV>
                <wp:extent cx="7524750" cy="2609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609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997FA" w14:textId="77777777" w:rsidR="00BB59C0" w:rsidRDefault="00BB59C0" w:rsidP="00BB59C0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auto"/>
                                <w:sz w:val="64"/>
                                <w:szCs w:val="64"/>
                              </w:rPr>
                              <w:t>「新北海道スタイル」安心宣言</w:t>
                            </w:r>
                          </w:p>
                          <w:p w14:paraId="59A85385" w14:textId="77777777" w:rsidR="00BB59C0" w:rsidRDefault="00BB59C0" w:rsidP="00BB59C0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auto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14:paraId="2998FF57" w14:textId="77777777" w:rsidR="00BB59C0" w:rsidRDefault="00BB59C0" w:rsidP="00BB59C0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auto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6D888744" w14:textId="77777777" w:rsidR="00BB59C0" w:rsidRDefault="00BB59C0" w:rsidP="00BB5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「</w:t>
                            </w:r>
                            <w:r w:rsidRPr="00BB59C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７つの習慣化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」に取組みます！</w:t>
                            </w:r>
                          </w:p>
                          <w:p w14:paraId="29BA33AA" w14:textId="77777777" w:rsidR="00BB59C0" w:rsidRPr="00BB59C0" w:rsidRDefault="00BB59C0" w:rsidP="00BB5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3BCAA" id="正方形/長方形 1" o:spid="_x0000_s1026" style="position:absolute;margin-left:541.3pt;margin-top:-28.4pt;width:592.5pt;height:205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" fillcolor="#4472c4 [3204]" strokecolor="#1f3763 [1604]" strokeweight="1pt">
                <v:textbox>
                  <w:txbxContent>
                    <w:p w14:paraId="7FD997FA" w14:textId="77777777" w:rsidR="00BB59C0" w:rsidRDefault="00BB59C0" w:rsidP="00BB59C0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64"/>
                          <w:szCs w:val="64"/>
                        </w:rPr>
                      </w:pPr>
                      <w:r>
                        <w:rPr>
                          <w:rFonts w:cstheme="minorBidi" w:hint="eastAsia"/>
                          <w:color w:val="auto"/>
                          <w:sz w:val="64"/>
                          <w:szCs w:val="64"/>
                        </w:rPr>
                        <w:t>「新北海道スタイル」安心宣言</w:t>
                      </w:r>
                    </w:p>
                    <w:p w14:paraId="59A85385" w14:textId="77777777" w:rsidR="00BB59C0" w:rsidRDefault="00BB59C0" w:rsidP="00BB59C0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color w:val="auto"/>
                          <w:sz w:val="40"/>
                          <w:szCs w:val="40"/>
                        </w:rPr>
                        <w:t>私たち事業者は、</w:t>
                      </w:r>
                    </w:p>
                    <w:p w14:paraId="2998FF57" w14:textId="77777777" w:rsidR="00BB59C0" w:rsidRDefault="00BB59C0" w:rsidP="00BB59C0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cstheme="minorBidi" w:hint="eastAsia"/>
                          <w:color w:val="auto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6D888744" w14:textId="77777777" w:rsidR="00BB59C0" w:rsidRDefault="00BB59C0" w:rsidP="00BB5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「</w:t>
                      </w:r>
                      <w:r w:rsidRPr="00BB59C0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７つの習慣化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」に取組みます！</w:t>
                      </w:r>
                    </w:p>
                    <w:p w14:paraId="29BA33AA" w14:textId="77777777" w:rsidR="00BB59C0" w:rsidRPr="00BB59C0" w:rsidRDefault="00BB59C0" w:rsidP="00BB59C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F4296A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46E5979B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70F5F5D0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26E42AF8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1A51300E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37AD5943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10462075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6D57D60F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5DBBE812" w14:textId="77777777" w:rsidR="00BB59C0" w:rsidRDefault="00BB59C0" w:rsidP="00BB59C0">
      <w:pPr>
        <w:pStyle w:val="Default"/>
        <w:rPr>
          <w:rFonts w:cstheme="minorBidi"/>
          <w:color w:val="auto"/>
        </w:rPr>
      </w:pPr>
    </w:p>
    <w:p w14:paraId="0CC2E6AA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 w:hint="eastAsia"/>
          <w:color w:val="auto"/>
          <w:sz w:val="44"/>
          <w:szCs w:val="44"/>
        </w:rPr>
        <w:t>１．スタッフのマスク着用や</w:t>
      </w:r>
    </w:p>
    <w:p w14:paraId="2C17BF5B" w14:textId="77777777" w:rsidR="00BB59C0" w:rsidRDefault="00BB59C0" w:rsidP="00BB59C0">
      <w:pPr>
        <w:pStyle w:val="Default"/>
        <w:ind w:firstLineChars="500" w:firstLine="2200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小まめな手洗いに取り組みます。</w:t>
      </w:r>
    </w:p>
    <w:p w14:paraId="2614D75C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２．スタッフの健康管理を徹底します。</w:t>
      </w:r>
    </w:p>
    <w:p w14:paraId="08969AF9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３．施設内の定期的な換気を行います。</w:t>
      </w:r>
    </w:p>
    <w:p w14:paraId="14C3FEED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４．設備、器具などの定期的な消毒・洗浄を行います。</w:t>
      </w:r>
    </w:p>
    <w:p w14:paraId="3E1793FA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５．人と人との接触機会を減らすことに取り組みます。</w:t>
      </w:r>
    </w:p>
    <w:p w14:paraId="2994BB68" w14:textId="77777777" w:rsidR="00BB59C0" w:rsidRDefault="00BB59C0" w:rsidP="004141C6">
      <w:pPr>
        <w:pStyle w:val="Default"/>
        <w:ind w:firstLineChars="200" w:firstLine="880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・一定の距離（２ｍ程度）を確保する</w:t>
      </w:r>
    </w:p>
    <w:p w14:paraId="49E6599A" w14:textId="77777777" w:rsidR="00BB59C0" w:rsidRDefault="00BB59C0" w:rsidP="00BB59C0">
      <w:pPr>
        <w:pStyle w:val="Default"/>
        <w:ind w:firstLineChars="900" w:firstLine="3960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ソーシャルディスタンシング。</w:t>
      </w:r>
    </w:p>
    <w:p w14:paraId="2508341A" w14:textId="77777777" w:rsidR="00BB59C0" w:rsidRDefault="00BB59C0" w:rsidP="004141C6">
      <w:pPr>
        <w:pStyle w:val="Default"/>
        <w:ind w:firstLineChars="200" w:firstLine="880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・間仕切りなどの活用。</w:t>
      </w:r>
    </w:p>
    <w:p w14:paraId="46C3840A" w14:textId="77777777" w:rsidR="00BB59C0" w:rsidRDefault="00BB59C0" w:rsidP="004141C6">
      <w:pPr>
        <w:pStyle w:val="Default"/>
        <w:ind w:firstLineChars="200" w:firstLine="880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・人数制限や空席の確保。</w:t>
      </w:r>
    </w:p>
    <w:p w14:paraId="55AD4F1F" w14:textId="77777777" w:rsidR="00BB59C0" w:rsidRDefault="00BB59C0" w:rsidP="004141C6">
      <w:pPr>
        <w:pStyle w:val="Default"/>
        <w:ind w:firstLineChars="200" w:firstLine="880"/>
        <w:rPr>
          <w:rFonts w:cstheme="minorBidi"/>
          <w:color w:val="auto"/>
          <w:sz w:val="44"/>
          <w:szCs w:val="44"/>
        </w:rPr>
      </w:pPr>
      <w:bookmarkStart w:id="0" w:name="_GoBack"/>
      <w:bookmarkEnd w:id="0"/>
      <w:r>
        <w:rPr>
          <w:rFonts w:cstheme="minorBidi" w:hint="eastAsia"/>
          <w:color w:val="auto"/>
          <w:sz w:val="44"/>
          <w:szCs w:val="44"/>
        </w:rPr>
        <w:t>・時差出勤、テレワークなど</w:t>
      </w:r>
    </w:p>
    <w:p w14:paraId="74C129C8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６．お客様にも咳エチケットや手洗いを呼びかけます。</w:t>
      </w:r>
    </w:p>
    <w:p w14:paraId="316CCF79" w14:textId="77777777" w:rsidR="00BB59C0" w:rsidRDefault="00BB59C0" w:rsidP="00BB59C0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 w:hint="eastAsia"/>
          <w:color w:val="auto"/>
          <w:sz w:val="44"/>
          <w:szCs w:val="44"/>
        </w:rPr>
        <w:t>７．店内掲示やホームページなどを活用し、</w:t>
      </w:r>
    </w:p>
    <w:p w14:paraId="36602B80" w14:textId="77777777" w:rsidR="00BB59C0" w:rsidRDefault="00BB59C0" w:rsidP="00BB59C0">
      <w:pPr>
        <w:pStyle w:val="Default"/>
        <w:ind w:firstLineChars="200" w:firstLine="880"/>
        <w:rPr>
          <w:rFonts w:hAnsi="ＭＳ Ｐゴシック" w:cstheme="minorBidi"/>
          <w:color w:val="auto"/>
          <w:sz w:val="44"/>
          <w:szCs w:val="44"/>
        </w:rPr>
      </w:pPr>
      <w:r w:rsidRPr="00BB59C0">
        <w:rPr>
          <w:rFonts w:hAnsi="ＭＳ Ｐゴシック" w:cstheme="minorBidi" w:hint="eastAsia"/>
          <w:color w:val="auto"/>
          <w:sz w:val="44"/>
          <w:szCs w:val="44"/>
        </w:rPr>
        <w:t>お店の取組をお客様に積極的にお知らせします。</w:t>
      </w:r>
    </w:p>
    <w:p w14:paraId="22719F79" w14:textId="77777777" w:rsidR="00BB59C0" w:rsidRDefault="00BB59C0" w:rsidP="00BB59C0">
      <w:pPr>
        <w:pStyle w:val="Default"/>
        <w:rPr>
          <w:rFonts w:hAnsi="ＭＳ Ｐゴシック" w:cstheme="minorBidi"/>
          <w:color w:val="auto"/>
          <w:sz w:val="44"/>
          <w:szCs w:val="44"/>
        </w:rPr>
      </w:pPr>
    </w:p>
    <w:p w14:paraId="7BFFB3DA" w14:textId="77777777" w:rsidR="00BB59C0" w:rsidRPr="00BB59C0" w:rsidRDefault="00BB59C0" w:rsidP="00BB59C0">
      <w:pPr>
        <w:pStyle w:val="Default"/>
        <w:rPr>
          <w:rFonts w:hAnsi="ＭＳ Ｐゴシック"/>
          <w:u w:val="thick"/>
        </w:rPr>
      </w:pPr>
      <w:r>
        <w:rPr>
          <w:rFonts w:hAnsi="ＭＳ Ｐゴシック" w:cstheme="minorBidi" w:hint="eastAsia"/>
          <w:color w:val="auto"/>
          <w:sz w:val="44"/>
          <w:szCs w:val="44"/>
        </w:rPr>
        <w:t xml:space="preserve">　　　</w:t>
      </w:r>
      <w:r w:rsidRPr="00BB59C0">
        <w:rPr>
          <w:rFonts w:hAnsi="ＭＳ Ｐゴシック" w:cstheme="minorBidi" w:hint="eastAsia"/>
          <w:color w:val="auto"/>
          <w:sz w:val="44"/>
          <w:szCs w:val="44"/>
          <w:u w:val="thick"/>
        </w:rPr>
        <w:t xml:space="preserve">　店名・事業者名　　　　　　　　　　　　　　　　　　　</w:t>
      </w:r>
    </w:p>
    <w:sectPr w:rsidR="00BB59C0" w:rsidRPr="00BB59C0" w:rsidSect="00BB59C0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C0"/>
    <w:rsid w:val="004141C6"/>
    <w:rsid w:val="00B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954CA"/>
  <w15:chartTrackingRefBased/>
  <w15:docId w15:val="{8242FFB6-6E1F-4BEB-95B5-B6E5687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9C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川岸 秀光</dc:creator>
  <cp:keywords/>
  <dc:description/>
  <cp:lastModifiedBy>川岸 秀光</cp:lastModifiedBy>
  <cp:revision>2</cp:revision>
  <dcterms:created xsi:type="dcterms:W3CDTF">2020-05-30T04:44:00Z</dcterms:created>
  <dcterms:modified xsi:type="dcterms:W3CDTF">2020-05-30T04:58:00Z</dcterms:modified>
</cp:coreProperties>
</file>